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Matriks dan Ruang Vektor</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Topik perkuliahan terdiri dari matriks dan operasinya, determinan matriks, Sistem Persamaan Linear (SPL), vektor di bidang dan di ruang, ruang vektor dan sub ruang vektor, ruang hasil kali dalam, transformasi linier, serta ruang eigen.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Kalkulus 1 B</w:t>
            </w:r>
            <w:r w:rsidRPr="0061319E">
              <w:rPr>
                <w:rFonts w:ascii="Times New Roman" w:eastAsia="Times New Roman" w:hAnsi="Times New Roman" w:cs="Times New Roman"/>
                <w:sz w:val="24"/>
                <w:szCs w:val="24"/>
              </w:rPr>
              <w:br/>
              <w:t>Kalkulus 2 B</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Howard Anton, 2014, Elementary Linear Algebra, 11th ed., Wiley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David C. Lay and Steven R. Lay, 2015, Linear Algebra and Its Applications, 5th Edition, Pearson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Steven J. Leon, 2014, Linear Algebra with Applications, 9th Edition, Pearson</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Ron Larson,  2012, Elementary Linear Algebra, 7th ed., Brooks Cole</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menggunakan pengetahuan dasar matematika, sains, dan rekayasa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Menyelesaikan kasus matriks dan operasinya, determinan matriks dan sistem persamaan linier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 xml:space="preserve">[C3] Menyelesaikan kasus vektor di bidang dan di ruang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Menyelesaikan kasus ruang vektor dan sub ruang vektor serta ruang hasil kali dalam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[C3] Menyelesaikan kasus transformasi linier serta kasus ruang eigen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jenis, dan operasi matriks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Operasi Baris Elementer (OBE)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Invers Matriks dengan OBE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Determinan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Determinan dengan metode OBE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 xml:space="preserve"> Determinan dengan ekspansi kofaktor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SPL dan solusi SPL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Solusi SPL dengan metode OBE (Eliminasi Gauss-Jordan)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Solusi SPL dengan menggunakan invers matriks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 xml:space="preserve"> Solusi SPL dengan aturan Cramer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SPL Homogen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SPL dan solusi SPL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Solusi SPL dengan metode OBE (Eliminasi Gauss-Jordan)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Solusi SPL dengan menggunakan invers matriks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 xml:space="preserve"> Solusi SPL dengan aturan Cramer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SPL Homogen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SPL dan solusi SPL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Solusi SPL dengan metode OBE (Eliminasi Gauss-Jordan)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Solusi SPL dengan menggunakan invers matriks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 xml:space="preserve"> Solusi SPL dengan aturan Cramer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SPL Homogen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Notasi dan operasi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 xml:space="preserve"> Hasil kali titik (dot product) dan proyeksi orthogonal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Hasil Kali Silang (cross product)</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Notasi dan operasi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 xml:space="preserve"> Hasil kali titik (dot product) dan proyeksi orthogonal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Hasil Kali Silang (cross product)</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ruang vektor dan sub ruang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Kombinasi linier, membangun, dan bebas linier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Basis dan dimensi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Basis ruang baris, ruang kolom, dan ruang solusi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ruang vektor dan sub ruang vektor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Kombinasi linier, membangun, dan bebas linier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Basis dan dimensi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Basis ruang baris, ruang kolom, dan ruang solusi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RHD</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Himpunan orthogonal dan orthonormal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 xml:space="preserve"> Metode Gramm-Schimdt</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transformasi linier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Matriks transformasi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Definisi kernel dan jangkauan suatu TL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Basis kernel dan jangkauan suatu TL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transformasi linier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Matriks transformasi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Definisi kernel dan jangkauan suatu TL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Basis kernel dan jangkauan suatu TL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Nilai dan vektor eigen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Diagonalisasi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Diagonalisasi Ortogonal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Nilai dan vektor eigen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Diagonalisasi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Diagonalisasi Ortogonal</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Slide Materi Powerpoint</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262BA"/>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